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BD40" w14:textId="23CCA3E2" w:rsidR="2E7C8CBC" w:rsidRDefault="043B4037" w:rsidP="2E337BDB">
      <w:pPr>
        <w:rPr>
          <w:b/>
          <w:bCs/>
          <w:color w:val="27AAE1" w:themeColor="accent3"/>
        </w:rPr>
      </w:pPr>
      <w:r w:rsidRPr="32E2496E">
        <w:rPr>
          <w:b/>
          <w:bCs/>
          <w:color w:val="27A9E1"/>
        </w:rPr>
        <w:t>[Full name of housing co-op]</w:t>
      </w:r>
    </w:p>
    <w:p w14:paraId="2DDB4985" w14:textId="04733178" w:rsidR="043B4037" w:rsidRDefault="2183F140" w:rsidP="00FC4DE6">
      <w:pPr>
        <w:pStyle w:val="Heading1"/>
      </w:pPr>
      <w:r>
        <w:t xml:space="preserve">Template </w:t>
      </w:r>
      <w:r w:rsidR="00172E0F">
        <w:t>–</w:t>
      </w:r>
      <w:r>
        <w:t xml:space="preserve"> </w:t>
      </w:r>
      <w:r w:rsidR="00172E0F">
        <w:t xml:space="preserve">Board of directors - </w:t>
      </w:r>
      <w:r w:rsidR="00FC4DE6" w:rsidRPr="00FC4DE6">
        <w:t xml:space="preserve">Ethical </w:t>
      </w:r>
      <w:r w:rsidR="00FC4DE6">
        <w:t>C</w:t>
      </w:r>
      <w:r w:rsidR="00FC4DE6" w:rsidRPr="00FC4DE6">
        <w:t xml:space="preserve">onduct </w:t>
      </w:r>
      <w:r w:rsidR="00FC4DE6">
        <w:t>D</w:t>
      </w:r>
      <w:r w:rsidR="00FC4DE6" w:rsidRPr="00FC4DE6">
        <w:t>eclaration</w:t>
      </w:r>
    </w:p>
    <w:p w14:paraId="771A9E1B" w14:textId="29FA158E" w:rsidR="00D13430" w:rsidRPr="00D13430" w:rsidRDefault="00D13430" w:rsidP="00D13430">
      <w:r w:rsidRPr="00D13430">
        <w:t xml:space="preserve">I, </w:t>
      </w:r>
      <w:r w:rsidRPr="00D13430">
        <w:rPr>
          <w:color w:val="27AAE1" w:themeColor="accent3"/>
        </w:rPr>
        <w:t>[enter director’s name]</w:t>
      </w:r>
      <w:r w:rsidRPr="00D13430">
        <w:t xml:space="preserve">, am a director of </w:t>
      </w:r>
      <w:r w:rsidRPr="00D13430">
        <w:rPr>
          <w:color w:val="27AAE1" w:themeColor="accent3"/>
        </w:rPr>
        <w:t>[enter the name of your housing co-op]</w:t>
      </w:r>
      <w:r w:rsidRPr="00D13430">
        <w:t xml:space="preserve"> (the </w:t>
      </w:r>
      <w:r w:rsidR="00E17A9F">
        <w:t>“</w:t>
      </w:r>
      <w:r w:rsidRPr="00D13430">
        <w:t>Co-op</w:t>
      </w:r>
      <w:r w:rsidR="00E17A9F">
        <w:t>”</w:t>
      </w:r>
      <w:r w:rsidRPr="00D13430">
        <w:t>).</w:t>
      </w:r>
    </w:p>
    <w:p w14:paraId="5330772E" w14:textId="77777777" w:rsidR="00D13430" w:rsidRPr="00D13430" w:rsidRDefault="00D13430" w:rsidP="00340288">
      <w:pPr>
        <w:pStyle w:val="CCLNumberList"/>
        <w:numPr>
          <w:ilvl w:val="0"/>
          <w:numId w:val="0"/>
        </w:numPr>
      </w:pPr>
      <w:r w:rsidRPr="00D13430">
        <w:t>I declare that in carrying out my duties as a director of the Co-op:</w:t>
      </w:r>
    </w:p>
    <w:p w14:paraId="055905D8" w14:textId="31882AFC" w:rsidR="00D13430" w:rsidRPr="00D13430" w:rsidRDefault="00D13430" w:rsidP="00340288">
      <w:pPr>
        <w:pStyle w:val="CCLNumberList"/>
      </w:pPr>
      <w:r w:rsidRPr="00D13430">
        <w:t>I will act honestly, in good faith and in the best interests of the Co-op. In so doing I will use the care, diligence and skill that any reasonably prudent person would use in a similar situation.</w:t>
      </w:r>
    </w:p>
    <w:p w14:paraId="4341D2AF" w14:textId="2896B915" w:rsidR="00D13430" w:rsidRPr="00D13430" w:rsidRDefault="00D13430" w:rsidP="00340288">
      <w:pPr>
        <w:pStyle w:val="CCLNumberList"/>
      </w:pPr>
      <w:r w:rsidRPr="00D13430">
        <w:t>I will observe and comply, in order of precedence, with:</w:t>
      </w:r>
    </w:p>
    <w:p w14:paraId="4F3C6BA6" w14:textId="02863745" w:rsidR="00D13430" w:rsidRPr="00D13430" w:rsidRDefault="00D13430" w:rsidP="00055244">
      <w:pPr>
        <w:pStyle w:val="CCLNumberList"/>
        <w:numPr>
          <w:ilvl w:val="1"/>
          <w:numId w:val="15"/>
        </w:numPr>
      </w:pPr>
      <w:r w:rsidRPr="00D13430">
        <w:t>the Cooperative Association Act and other relevant laws,</w:t>
      </w:r>
    </w:p>
    <w:p w14:paraId="5BFAA49B" w14:textId="5CB1ED56" w:rsidR="00D13430" w:rsidRPr="00D13430" w:rsidRDefault="00D13430" w:rsidP="00055244">
      <w:pPr>
        <w:pStyle w:val="CCLNumberList"/>
        <w:numPr>
          <w:ilvl w:val="1"/>
          <w:numId w:val="15"/>
        </w:numPr>
      </w:pPr>
      <w:r w:rsidRPr="00D13430">
        <w:t>the Co-op’s Memorandum of Association, Rules and Occupancy Agreement,</w:t>
      </w:r>
    </w:p>
    <w:p w14:paraId="3989BE54" w14:textId="7B1EDA32" w:rsidR="00D13430" w:rsidRPr="00D13430" w:rsidRDefault="00D13430" w:rsidP="00055244">
      <w:pPr>
        <w:pStyle w:val="CCLNumberList"/>
        <w:numPr>
          <w:ilvl w:val="1"/>
          <w:numId w:val="15"/>
        </w:numPr>
      </w:pPr>
      <w:r w:rsidRPr="00D13430">
        <w:t>policies adopted and approved by the Co-op, and,</w:t>
      </w:r>
    </w:p>
    <w:p w14:paraId="74576531" w14:textId="6BFD9CA7" w:rsidR="00D13430" w:rsidRPr="00D13430" w:rsidRDefault="00D13430" w:rsidP="00055244">
      <w:pPr>
        <w:pStyle w:val="CCLNumberList"/>
        <w:numPr>
          <w:ilvl w:val="1"/>
          <w:numId w:val="15"/>
        </w:numPr>
      </w:pPr>
      <w:r w:rsidRPr="00D13430">
        <w:t>decisions taken by resolution of the board or members.</w:t>
      </w:r>
    </w:p>
    <w:p w14:paraId="57D21058" w14:textId="29DE7C00" w:rsidR="00D13430" w:rsidRPr="00D13430" w:rsidRDefault="00D13430" w:rsidP="00340288">
      <w:pPr>
        <w:pStyle w:val="CCLNumberList"/>
      </w:pPr>
      <w:r w:rsidRPr="00D13430">
        <w:t>I will not publicly undermine the policies and positions of the board of directors.</w:t>
      </w:r>
    </w:p>
    <w:p w14:paraId="30C9F070" w14:textId="24F26223" w:rsidR="00D13430" w:rsidRPr="00D13430" w:rsidRDefault="00D13430" w:rsidP="00340288">
      <w:pPr>
        <w:pStyle w:val="CCLNumberList"/>
      </w:pPr>
      <w:r w:rsidRPr="00D13430">
        <w:t>I will:</w:t>
      </w:r>
    </w:p>
    <w:p w14:paraId="4E19C4D0" w14:textId="1D9188D8" w:rsidR="00D13430" w:rsidRPr="00D13430" w:rsidRDefault="00D13430" w:rsidP="00055244">
      <w:pPr>
        <w:pStyle w:val="CCLNumberList"/>
        <w:numPr>
          <w:ilvl w:val="1"/>
          <w:numId w:val="15"/>
        </w:numPr>
      </w:pPr>
      <w:r w:rsidRPr="00D13430">
        <w:t>put the interests of the Co-op and the board of directors ahead of my personal interests,</w:t>
      </w:r>
    </w:p>
    <w:p w14:paraId="4DA04E62" w14:textId="2939C614" w:rsidR="00D13430" w:rsidRPr="00D13430" w:rsidRDefault="00D13430" w:rsidP="00055244">
      <w:pPr>
        <w:pStyle w:val="CCLNumberList"/>
        <w:numPr>
          <w:ilvl w:val="1"/>
          <w:numId w:val="15"/>
        </w:numPr>
      </w:pPr>
      <w:r w:rsidRPr="00D13430">
        <w:t>avoid conflicts of interest, and,</w:t>
      </w:r>
    </w:p>
    <w:p w14:paraId="19EBD1E2" w14:textId="6946BA29" w:rsidR="00D13430" w:rsidRPr="00D13430" w:rsidRDefault="00D13430" w:rsidP="00055244">
      <w:pPr>
        <w:pStyle w:val="CCLNumberList"/>
        <w:numPr>
          <w:ilvl w:val="1"/>
          <w:numId w:val="15"/>
        </w:numPr>
      </w:pPr>
      <w:r w:rsidRPr="00D13430">
        <w:t>declare in writing any possible conflicts of interest that I have, or may have, in connection with any Co-op contract, business or proposed business as soon as it occurs.</w:t>
      </w:r>
    </w:p>
    <w:p w14:paraId="06DF7B22" w14:textId="2E276352" w:rsidR="00D13430" w:rsidRPr="00D13430" w:rsidRDefault="00D13430" w:rsidP="00340288">
      <w:pPr>
        <w:pStyle w:val="CCLNumberList"/>
      </w:pPr>
      <w:r w:rsidRPr="00D13430">
        <w:t>I will comply with policies and procedures adopted by the Co-op in respect of the Personal Information Protection Act of British Columbia.</w:t>
      </w:r>
    </w:p>
    <w:p w14:paraId="46838B63" w14:textId="1BD5BACD" w:rsidR="00D13430" w:rsidRPr="00D13430" w:rsidRDefault="00D13430" w:rsidP="00340288">
      <w:pPr>
        <w:pStyle w:val="CCLNumberList"/>
      </w:pPr>
      <w:r w:rsidRPr="00D13430">
        <w:t>I will keep confidential all:</w:t>
      </w:r>
    </w:p>
    <w:p w14:paraId="3F872C1B" w14:textId="759B5A75" w:rsidR="00D13430" w:rsidRPr="00D13430" w:rsidRDefault="00D13430" w:rsidP="00055244">
      <w:pPr>
        <w:pStyle w:val="CCLNumberList"/>
        <w:numPr>
          <w:ilvl w:val="1"/>
          <w:numId w:val="15"/>
        </w:numPr>
      </w:pPr>
      <w:r w:rsidRPr="00D13430">
        <w:t>financial information and personal information about members, applicants, former members, residents and employees of the Co-op,</w:t>
      </w:r>
    </w:p>
    <w:p w14:paraId="3FB3EB2A" w14:textId="0E0652F2" w:rsidR="00D13430" w:rsidRPr="00D13430" w:rsidRDefault="00D13430" w:rsidP="00055244">
      <w:pPr>
        <w:pStyle w:val="CCLNumberList"/>
        <w:numPr>
          <w:ilvl w:val="1"/>
          <w:numId w:val="15"/>
        </w:numPr>
      </w:pPr>
      <w:r w:rsidRPr="00D13430">
        <w:t>information about Co-op business which should be kept confidential to protect the Co-op, and,</w:t>
      </w:r>
    </w:p>
    <w:p w14:paraId="74517E8D" w14:textId="6E8FAEAF" w:rsidR="00D13430" w:rsidRPr="00D13430" w:rsidRDefault="00D13430" w:rsidP="00055244">
      <w:pPr>
        <w:pStyle w:val="CCLNumberList"/>
        <w:numPr>
          <w:ilvl w:val="1"/>
          <w:numId w:val="15"/>
        </w:numPr>
      </w:pPr>
      <w:r w:rsidRPr="00D13430">
        <w:lastRenderedPageBreak/>
        <w:t>information I learn about matters specifically determined by board resolution to be matters of confidence.</w:t>
      </w:r>
    </w:p>
    <w:p w14:paraId="7570CE52" w14:textId="77777777" w:rsidR="00D13430" w:rsidRPr="00D13430" w:rsidRDefault="00D13430" w:rsidP="00E20F03">
      <w:pPr>
        <w:pStyle w:val="CCLNumberList"/>
        <w:numPr>
          <w:ilvl w:val="0"/>
          <w:numId w:val="0"/>
        </w:numPr>
        <w:ind w:left="720" w:firstLine="3"/>
      </w:pPr>
      <w:r w:rsidRPr="00D13430">
        <w:t>Where I am uncertain in determining whether something is a matter of confidence, I will seek direction by way of a resolution of the board of directors.</w:t>
      </w:r>
    </w:p>
    <w:p w14:paraId="03A81D99" w14:textId="77777777" w:rsidR="00D13430" w:rsidRPr="00D13430" w:rsidRDefault="00D13430" w:rsidP="00E20F03">
      <w:pPr>
        <w:pStyle w:val="CCLNumberList"/>
        <w:numPr>
          <w:ilvl w:val="0"/>
          <w:numId w:val="0"/>
        </w:numPr>
        <w:ind w:left="717"/>
      </w:pPr>
      <w:r w:rsidRPr="00D13430">
        <w:t>I will not disclose any confidential information that I know through my position with the Co-op unless authorized by the board of the Co-op. This applies while I am a director or member of the Co-op as well as after I leave the Co-op.</w:t>
      </w:r>
    </w:p>
    <w:p w14:paraId="63842928" w14:textId="110044E9" w:rsidR="00D13430" w:rsidRDefault="00D13430" w:rsidP="00340288">
      <w:pPr>
        <w:pStyle w:val="CCLNumberList"/>
      </w:pPr>
      <w:r w:rsidRPr="00D13430">
        <w:t>I will pay all monthly housing charges and other amounts owing to the Co-op in full and on time. I will not be indebted to the Co-op for any housing charges other than the current month’s housing charge. I will not be indebted to the Co-op for any other amount unless a payment plan for the amount owing has been approved by the Directors and payments are being made in accordance with that plan. I acknowledge that if I am in breach of this section, I will cease to be a Director of the Co-op pursuant to the Co-op’s Rules.</w:t>
      </w:r>
    </w:p>
    <w:p w14:paraId="34B14FF1" w14:textId="77777777" w:rsidR="002A43CF" w:rsidRDefault="002A43CF" w:rsidP="002A43CF">
      <w:pPr>
        <w:pStyle w:val="CCLNumberList"/>
        <w:numPr>
          <w:ilvl w:val="0"/>
          <w:numId w:val="0"/>
        </w:numPr>
        <w:ind w:left="717" w:hanging="360"/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851"/>
        <w:gridCol w:w="3827"/>
      </w:tblGrid>
      <w:tr w:rsidR="006C1770" w14:paraId="12A6E6F9" w14:textId="77777777" w:rsidTr="00045F65">
        <w:trPr>
          <w:trHeight w:val="300"/>
        </w:trPr>
        <w:tc>
          <w:tcPr>
            <w:tcW w:w="4819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12EAF2FF" w14:textId="77777777" w:rsidR="006C1770" w:rsidRDefault="006C1770" w:rsidP="00B5313E">
            <w:pPr>
              <w:rPr>
                <w:rFonts w:eastAsia="Lato" w:cs="Lato"/>
                <w:lang w:val="en-US"/>
              </w:rPr>
            </w:pPr>
          </w:p>
        </w:tc>
        <w:tc>
          <w:tcPr>
            <w:tcW w:w="851" w:type="dxa"/>
            <w:tcMar>
              <w:left w:w="90" w:type="dxa"/>
              <w:right w:w="90" w:type="dxa"/>
            </w:tcMar>
          </w:tcPr>
          <w:p w14:paraId="5A78EB30" w14:textId="77777777" w:rsidR="006C1770" w:rsidRDefault="006C1770" w:rsidP="00B5313E">
            <w:pPr>
              <w:rPr>
                <w:rFonts w:eastAsia="Lato" w:cs="Lato"/>
                <w:lang w:val="en-US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6BE3865F" w14:textId="77777777" w:rsidR="006C1770" w:rsidRDefault="006C1770" w:rsidP="00B5313E">
            <w:pPr>
              <w:rPr>
                <w:rFonts w:eastAsia="Lato" w:cs="Lato"/>
                <w:lang w:val="en-US"/>
              </w:rPr>
            </w:pPr>
          </w:p>
        </w:tc>
      </w:tr>
      <w:tr w:rsidR="006C1770" w14:paraId="154BCEDB" w14:textId="77777777" w:rsidTr="00045F65">
        <w:trPr>
          <w:trHeight w:val="300"/>
        </w:trPr>
        <w:tc>
          <w:tcPr>
            <w:tcW w:w="4819" w:type="dxa"/>
            <w:tcBorders>
              <w:top w:val="single" w:sz="4" w:space="0" w:color="auto"/>
            </w:tcBorders>
            <w:tcMar>
              <w:left w:w="90" w:type="dxa"/>
              <w:right w:w="90" w:type="dxa"/>
            </w:tcMar>
          </w:tcPr>
          <w:p w14:paraId="27F786B2" w14:textId="684829E1" w:rsidR="006C1770" w:rsidRDefault="0012644F" w:rsidP="00B5313E">
            <w:pPr>
              <w:rPr>
                <w:rFonts w:eastAsia="Lato" w:cs="Lato"/>
                <w:lang w:val="en-US"/>
              </w:rPr>
            </w:pPr>
            <w:r>
              <w:rPr>
                <w:rFonts w:eastAsia="Lato" w:cs="Lato"/>
              </w:rPr>
              <w:t xml:space="preserve">Full </w:t>
            </w:r>
            <w:r w:rsidR="00427CDF">
              <w:rPr>
                <w:rFonts w:eastAsia="Lato" w:cs="Lato"/>
              </w:rPr>
              <w:t>Legal Name</w:t>
            </w:r>
          </w:p>
        </w:tc>
        <w:tc>
          <w:tcPr>
            <w:tcW w:w="851" w:type="dxa"/>
            <w:tcMar>
              <w:left w:w="90" w:type="dxa"/>
              <w:right w:w="90" w:type="dxa"/>
            </w:tcMar>
          </w:tcPr>
          <w:p w14:paraId="5DF722E5" w14:textId="77777777" w:rsidR="006C1770" w:rsidRDefault="006C1770" w:rsidP="00B5313E">
            <w:pPr>
              <w:rPr>
                <w:rFonts w:eastAsia="Lato" w:cs="Lato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tcMar>
              <w:left w:w="90" w:type="dxa"/>
              <w:right w:w="90" w:type="dxa"/>
            </w:tcMar>
          </w:tcPr>
          <w:p w14:paraId="6D0288ED" w14:textId="44A7CBDF" w:rsidR="006C1770" w:rsidRDefault="00427CDF" w:rsidP="00B5313E">
            <w:pPr>
              <w:rPr>
                <w:rFonts w:eastAsia="Lato" w:cs="Lato"/>
                <w:lang w:val="en-US"/>
              </w:rPr>
            </w:pPr>
            <w:r>
              <w:rPr>
                <w:rFonts w:eastAsia="Lato" w:cs="Lato"/>
              </w:rPr>
              <w:t>Date</w:t>
            </w:r>
          </w:p>
        </w:tc>
      </w:tr>
      <w:tr w:rsidR="0012644F" w14:paraId="3871C1D8" w14:textId="77777777" w:rsidTr="00045F65">
        <w:trPr>
          <w:trHeight w:val="300"/>
        </w:trPr>
        <w:tc>
          <w:tcPr>
            <w:tcW w:w="4819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123DE39E" w14:textId="77777777" w:rsidR="0012644F" w:rsidRPr="35AF218F" w:rsidRDefault="0012644F" w:rsidP="00B5313E">
            <w:pPr>
              <w:rPr>
                <w:rFonts w:eastAsia="Lato" w:cs="Lato"/>
              </w:rPr>
            </w:pPr>
          </w:p>
        </w:tc>
        <w:tc>
          <w:tcPr>
            <w:tcW w:w="851" w:type="dxa"/>
            <w:tcMar>
              <w:left w:w="90" w:type="dxa"/>
              <w:right w:w="90" w:type="dxa"/>
            </w:tcMar>
          </w:tcPr>
          <w:p w14:paraId="6B51DBEB" w14:textId="77777777" w:rsidR="0012644F" w:rsidRDefault="0012644F" w:rsidP="00B5313E">
            <w:pPr>
              <w:rPr>
                <w:rFonts w:eastAsia="Lato" w:cs="Lato"/>
                <w:lang w:val="en-US"/>
              </w:rPr>
            </w:pPr>
          </w:p>
        </w:tc>
        <w:tc>
          <w:tcPr>
            <w:tcW w:w="3827" w:type="dxa"/>
            <w:tcMar>
              <w:left w:w="90" w:type="dxa"/>
              <w:right w:w="90" w:type="dxa"/>
            </w:tcMar>
          </w:tcPr>
          <w:p w14:paraId="3E6EB710" w14:textId="77777777" w:rsidR="0012644F" w:rsidRPr="35AF218F" w:rsidRDefault="0012644F" w:rsidP="00B5313E">
            <w:pPr>
              <w:rPr>
                <w:rFonts w:eastAsia="Lato" w:cs="Lato"/>
              </w:rPr>
            </w:pPr>
          </w:p>
        </w:tc>
      </w:tr>
      <w:tr w:rsidR="0012644F" w14:paraId="562C065E" w14:textId="77777777" w:rsidTr="00045F65">
        <w:trPr>
          <w:trHeight w:val="300"/>
        </w:trPr>
        <w:tc>
          <w:tcPr>
            <w:tcW w:w="4819" w:type="dxa"/>
            <w:tcBorders>
              <w:top w:val="single" w:sz="4" w:space="0" w:color="auto"/>
            </w:tcBorders>
            <w:tcMar>
              <w:left w:w="90" w:type="dxa"/>
              <w:right w:w="90" w:type="dxa"/>
            </w:tcMar>
          </w:tcPr>
          <w:p w14:paraId="43FA8568" w14:textId="700857AA" w:rsidR="0012644F" w:rsidRPr="35AF218F" w:rsidRDefault="00427CDF" w:rsidP="00B5313E">
            <w:pPr>
              <w:rPr>
                <w:rFonts w:eastAsia="Lato" w:cs="Lato"/>
              </w:rPr>
            </w:pPr>
            <w:r>
              <w:rPr>
                <w:rFonts w:eastAsia="Lato" w:cs="Lato"/>
              </w:rPr>
              <w:t>Signature</w:t>
            </w:r>
          </w:p>
        </w:tc>
        <w:tc>
          <w:tcPr>
            <w:tcW w:w="851" w:type="dxa"/>
            <w:tcMar>
              <w:left w:w="90" w:type="dxa"/>
              <w:right w:w="90" w:type="dxa"/>
            </w:tcMar>
          </w:tcPr>
          <w:p w14:paraId="7CDCC663" w14:textId="77777777" w:rsidR="0012644F" w:rsidRDefault="0012644F" w:rsidP="00B5313E">
            <w:pPr>
              <w:rPr>
                <w:rFonts w:eastAsia="Lato" w:cs="Lato"/>
                <w:lang w:val="en-US"/>
              </w:rPr>
            </w:pPr>
          </w:p>
        </w:tc>
        <w:tc>
          <w:tcPr>
            <w:tcW w:w="3827" w:type="dxa"/>
            <w:tcMar>
              <w:left w:w="90" w:type="dxa"/>
              <w:right w:w="90" w:type="dxa"/>
            </w:tcMar>
          </w:tcPr>
          <w:p w14:paraId="3CB3BB7A" w14:textId="77777777" w:rsidR="0012644F" w:rsidRPr="35AF218F" w:rsidRDefault="0012644F" w:rsidP="00B5313E">
            <w:pPr>
              <w:rPr>
                <w:rFonts w:eastAsia="Lato" w:cs="Lato"/>
              </w:rPr>
            </w:pPr>
          </w:p>
        </w:tc>
      </w:tr>
    </w:tbl>
    <w:p w14:paraId="4FF38FC3" w14:textId="77777777" w:rsidR="002A43CF" w:rsidRDefault="002A43CF" w:rsidP="002A43CF">
      <w:pPr>
        <w:pStyle w:val="CCLNumberList"/>
        <w:numPr>
          <w:ilvl w:val="0"/>
          <w:numId w:val="0"/>
        </w:numPr>
        <w:ind w:left="717" w:hanging="360"/>
      </w:pPr>
    </w:p>
    <w:p w14:paraId="1E496C3A" w14:textId="77777777" w:rsidR="00045F65" w:rsidRDefault="00045F65" w:rsidP="002A43CF">
      <w:pPr>
        <w:pStyle w:val="CCLNumberList"/>
        <w:numPr>
          <w:ilvl w:val="0"/>
          <w:numId w:val="0"/>
        </w:numPr>
        <w:ind w:left="717" w:hanging="360"/>
      </w:pPr>
    </w:p>
    <w:p w14:paraId="134F6D7F" w14:textId="6EA3C7BF" w:rsidR="51DC3271" w:rsidRDefault="00A935B5" w:rsidP="00A1687B">
      <w:pPr>
        <w:pStyle w:val="CCLNumberList"/>
        <w:numPr>
          <w:ilvl w:val="0"/>
          <w:numId w:val="0"/>
        </w:numPr>
        <w:ind w:left="717" w:hanging="360"/>
      </w:pPr>
      <w:r>
        <w:t xml:space="preserve">The agreement is </w:t>
      </w:r>
      <w:r w:rsidR="002A43CF" w:rsidRPr="002A43CF">
        <w:t xml:space="preserve">to be signed annually by </w:t>
      </w:r>
      <w:r w:rsidR="001D08D0">
        <w:t xml:space="preserve">the </w:t>
      </w:r>
      <w:r w:rsidR="002A43CF" w:rsidRPr="002A43CF">
        <w:t>Directors</w:t>
      </w:r>
      <w:r w:rsidR="00045F65">
        <w:t>.</w:t>
      </w:r>
    </w:p>
    <w:sectPr w:rsidR="51DC3271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500EA" w14:textId="77777777" w:rsidR="009A0D95" w:rsidRDefault="009A0D95" w:rsidP="00E30E1E">
      <w:r>
        <w:separator/>
      </w:r>
    </w:p>
  </w:endnote>
  <w:endnote w:type="continuationSeparator" w:id="0">
    <w:p w14:paraId="29E9A213" w14:textId="77777777" w:rsidR="009A0D95" w:rsidRDefault="009A0D95" w:rsidP="00E30E1E">
      <w:r>
        <w:continuationSeparator/>
      </w:r>
    </w:p>
  </w:endnote>
  <w:endnote w:type="continuationNotice" w:id="1">
    <w:p w14:paraId="06F72AD6" w14:textId="77777777" w:rsidR="009A0D95" w:rsidRDefault="009A0D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36180C10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DC6D33" id="Straight Connector 5" o:spid="_x0000_s1026" style="position:absolute;z-index:25165824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34D2D251" w14:textId="77777777" w:rsidR="00833F8B" w:rsidRDefault="00833F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40E0AA2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62BADC" id="Straight Connector 5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  <w:p w14:paraId="24570C67" w14:textId="77777777" w:rsidR="00833F8B" w:rsidRDefault="00833F8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34E5D23C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9F9B9B" id="Straight Connector 5" o:spid="_x0000_s1026" style="position:absolute;z-index:251658243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  <w:p w14:paraId="3B91ED9D" w14:textId="77777777" w:rsidR="00833F8B" w:rsidRDefault="00833F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A3D3F" w14:textId="77777777" w:rsidR="009A0D95" w:rsidRDefault="009A0D95" w:rsidP="00E30E1E">
      <w:r>
        <w:separator/>
      </w:r>
    </w:p>
  </w:footnote>
  <w:footnote w:type="continuationSeparator" w:id="0">
    <w:p w14:paraId="5B4BA0B4" w14:textId="77777777" w:rsidR="009A0D95" w:rsidRDefault="009A0D95" w:rsidP="00E30E1E">
      <w:r>
        <w:continuationSeparator/>
      </w:r>
    </w:p>
  </w:footnote>
  <w:footnote w:type="continuationNotice" w:id="1">
    <w:p w14:paraId="47E3D323" w14:textId="77777777" w:rsidR="009A0D95" w:rsidRDefault="009A0D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18306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6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  <w:p w14:paraId="44B9DD63" w14:textId="77777777" w:rsidR="00833F8B" w:rsidRDefault="00833F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209B82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58245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  <w:p w14:paraId="0C76150E" w14:textId="77777777" w:rsidR="00833F8B" w:rsidRDefault="00833F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15D370B9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E20D267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F71BCC" id="Straight Connector 5" o:spid="_x0000_s1026" style="position:absolute;z-index:251658241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DADDF7"/>
    <w:multiLevelType w:val="hybridMultilevel"/>
    <w:tmpl w:val="FFFFFFFF"/>
    <w:lvl w:ilvl="0" w:tplc="63145E38">
      <w:start w:val="1"/>
      <w:numFmt w:val="decimal"/>
      <w:lvlText w:val="%1."/>
      <w:lvlJc w:val="left"/>
      <w:pPr>
        <w:ind w:left="720" w:hanging="360"/>
      </w:pPr>
    </w:lvl>
    <w:lvl w:ilvl="1" w:tplc="1D522B38">
      <w:start w:val="1"/>
      <w:numFmt w:val="lowerLetter"/>
      <w:lvlText w:val="%2."/>
      <w:lvlJc w:val="left"/>
      <w:pPr>
        <w:ind w:left="1440" w:hanging="360"/>
      </w:pPr>
    </w:lvl>
    <w:lvl w:ilvl="2" w:tplc="53020AD2">
      <w:start w:val="1"/>
      <w:numFmt w:val="lowerRoman"/>
      <w:lvlText w:val="%3."/>
      <w:lvlJc w:val="right"/>
      <w:pPr>
        <w:ind w:left="2160" w:hanging="180"/>
      </w:pPr>
    </w:lvl>
    <w:lvl w:ilvl="3" w:tplc="918AD774">
      <w:start w:val="1"/>
      <w:numFmt w:val="decimal"/>
      <w:lvlText w:val="%4."/>
      <w:lvlJc w:val="left"/>
      <w:pPr>
        <w:ind w:left="2880" w:hanging="360"/>
      </w:pPr>
    </w:lvl>
    <w:lvl w:ilvl="4" w:tplc="2CB448FE">
      <w:start w:val="1"/>
      <w:numFmt w:val="lowerLetter"/>
      <w:lvlText w:val="%5."/>
      <w:lvlJc w:val="left"/>
      <w:pPr>
        <w:ind w:left="3600" w:hanging="360"/>
      </w:pPr>
    </w:lvl>
    <w:lvl w:ilvl="5" w:tplc="D02E220E">
      <w:start w:val="1"/>
      <w:numFmt w:val="lowerRoman"/>
      <w:lvlText w:val="%6."/>
      <w:lvlJc w:val="right"/>
      <w:pPr>
        <w:ind w:left="4320" w:hanging="180"/>
      </w:pPr>
    </w:lvl>
    <w:lvl w:ilvl="6" w:tplc="C1BCEE2C">
      <w:start w:val="1"/>
      <w:numFmt w:val="decimal"/>
      <w:lvlText w:val="%7."/>
      <w:lvlJc w:val="left"/>
      <w:pPr>
        <w:ind w:left="5040" w:hanging="360"/>
      </w:pPr>
    </w:lvl>
    <w:lvl w:ilvl="7" w:tplc="D744EE4C">
      <w:start w:val="1"/>
      <w:numFmt w:val="lowerLetter"/>
      <w:lvlText w:val="%8."/>
      <w:lvlJc w:val="left"/>
      <w:pPr>
        <w:ind w:left="5760" w:hanging="360"/>
      </w:pPr>
    </w:lvl>
    <w:lvl w:ilvl="8" w:tplc="97A64A4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05E98"/>
    <w:multiLevelType w:val="multilevel"/>
    <w:tmpl w:val="77BE2452"/>
    <w:numStyleLink w:val="Style1"/>
  </w:abstractNum>
  <w:abstractNum w:abstractNumId="9" w15:restartNumberingAfterBreak="0">
    <w:nsid w:val="60EE4E7C"/>
    <w:multiLevelType w:val="multilevel"/>
    <w:tmpl w:val="77BE2452"/>
    <w:numStyleLink w:val="Style1"/>
  </w:abstractNum>
  <w:abstractNum w:abstractNumId="10" w15:restartNumberingAfterBreak="0">
    <w:nsid w:val="61595AEF"/>
    <w:multiLevelType w:val="multilevel"/>
    <w:tmpl w:val="77BE2452"/>
    <w:numStyleLink w:val="Style1"/>
  </w:abstractNum>
  <w:abstractNum w:abstractNumId="11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9764992">
    <w:abstractNumId w:val="7"/>
  </w:num>
  <w:num w:numId="2" w16cid:durableId="1084565743">
    <w:abstractNumId w:val="12"/>
  </w:num>
  <w:num w:numId="3" w16cid:durableId="355084740">
    <w:abstractNumId w:val="0"/>
  </w:num>
  <w:num w:numId="4" w16cid:durableId="1811170087">
    <w:abstractNumId w:val="10"/>
  </w:num>
  <w:num w:numId="5" w16cid:durableId="1235243169">
    <w:abstractNumId w:val="5"/>
  </w:num>
  <w:num w:numId="6" w16cid:durableId="2030133234">
    <w:abstractNumId w:val="3"/>
  </w:num>
  <w:num w:numId="7" w16cid:durableId="928126580">
    <w:abstractNumId w:val="4"/>
  </w:num>
  <w:num w:numId="8" w16cid:durableId="1952323130">
    <w:abstractNumId w:val="9"/>
  </w:num>
  <w:num w:numId="9" w16cid:durableId="935480784">
    <w:abstractNumId w:val="8"/>
  </w:num>
  <w:num w:numId="10" w16cid:durableId="1507405965">
    <w:abstractNumId w:val="6"/>
  </w:num>
  <w:num w:numId="11" w16cid:durableId="250510494">
    <w:abstractNumId w:val="1"/>
  </w:num>
  <w:num w:numId="12" w16cid:durableId="1463384975">
    <w:abstractNumId w:val="11"/>
  </w:num>
  <w:num w:numId="13" w16cid:durableId="1363895673">
    <w:abstractNumId w:val="2"/>
  </w:num>
  <w:num w:numId="14" w16cid:durableId="1332484526">
    <w:abstractNumId w:val="13"/>
  </w:num>
  <w:num w:numId="15" w16cid:durableId="1726178597">
    <w:abstractNumId w:val="1"/>
    <w:lvlOverride w:ilvl="0">
      <w:startOverride w:val="1"/>
    </w:lvlOverride>
  </w:num>
  <w:num w:numId="16" w16cid:durableId="200049708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5F65"/>
    <w:rsid w:val="0004769E"/>
    <w:rsid w:val="00055244"/>
    <w:rsid w:val="000840DF"/>
    <w:rsid w:val="000F34D3"/>
    <w:rsid w:val="0011574F"/>
    <w:rsid w:val="00120988"/>
    <w:rsid w:val="0012644F"/>
    <w:rsid w:val="0014022B"/>
    <w:rsid w:val="00141238"/>
    <w:rsid w:val="00172E0F"/>
    <w:rsid w:val="001D08D0"/>
    <w:rsid w:val="001E1080"/>
    <w:rsid w:val="00272529"/>
    <w:rsid w:val="002A43CF"/>
    <w:rsid w:val="002C1F61"/>
    <w:rsid w:val="002C5CD5"/>
    <w:rsid w:val="002E16F5"/>
    <w:rsid w:val="002F64B6"/>
    <w:rsid w:val="00340288"/>
    <w:rsid w:val="00370001"/>
    <w:rsid w:val="003C0EC7"/>
    <w:rsid w:val="003C19E1"/>
    <w:rsid w:val="003D3DC1"/>
    <w:rsid w:val="003E33B4"/>
    <w:rsid w:val="003F4655"/>
    <w:rsid w:val="004060A5"/>
    <w:rsid w:val="00427263"/>
    <w:rsid w:val="004279D0"/>
    <w:rsid w:val="00427CDF"/>
    <w:rsid w:val="004844BE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D3880"/>
    <w:rsid w:val="005E5B91"/>
    <w:rsid w:val="005F5223"/>
    <w:rsid w:val="00624B5A"/>
    <w:rsid w:val="00625BD6"/>
    <w:rsid w:val="0063251E"/>
    <w:rsid w:val="00670074"/>
    <w:rsid w:val="006C1770"/>
    <w:rsid w:val="006C5AF2"/>
    <w:rsid w:val="006C78EF"/>
    <w:rsid w:val="006D6D7A"/>
    <w:rsid w:val="006E0619"/>
    <w:rsid w:val="006E37DE"/>
    <w:rsid w:val="00730D50"/>
    <w:rsid w:val="0074300B"/>
    <w:rsid w:val="00752FFE"/>
    <w:rsid w:val="00764F54"/>
    <w:rsid w:val="007727E9"/>
    <w:rsid w:val="00774631"/>
    <w:rsid w:val="007C216C"/>
    <w:rsid w:val="007C2927"/>
    <w:rsid w:val="007C68D3"/>
    <w:rsid w:val="007D2B67"/>
    <w:rsid w:val="007E0280"/>
    <w:rsid w:val="00812B58"/>
    <w:rsid w:val="00833F8B"/>
    <w:rsid w:val="00855FE8"/>
    <w:rsid w:val="00897DB4"/>
    <w:rsid w:val="008C5100"/>
    <w:rsid w:val="008F0286"/>
    <w:rsid w:val="008F0CE3"/>
    <w:rsid w:val="00975FB7"/>
    <w:rsid w:val="009A0D95"/>
    <w:rsid w:val="009A414A"/>
    <w:rsid w:val="009C203C"/>
    <w:rsid w:val="009E026D"/>
    <w:rsid w:val="009E0D66"/>
    <w:rsid w:val="009E44F5"/>
    <w:rsid w:val="00A01A90"/>
    <w:rsid w:val="00A06BB4"/>
    <w:rsid w:val="00A1687B"/>
    <w:rsid w:val="00A63285"/>
    <w:rsid w:val="00A935B5"/>
    <w:rsid w:val="00AA713E"/>
    <w:rsid w:val="00AB05C4"/>
    <w:rsid w:val="00AE3C88"/>
    <w:rsid w:val="00AE651D"/>
    <w:rsid w:val="00B21FE0"/>
    <w:rsid w:val="00B37514"/>
    <w:rsid w:val="00B848FE"/>
    <w:rsid w:val="00BC4208"/>
    <w:rsid w:val="00C2128E"/>
    <w:rsid w:val="00C426B3"/>
    <w:rsid w:val="00C42B46"/>
    <w:rsid w:val="00C430E0"/>
    <w:rsid w:val="00C465A3"/>
    <w:rsid w:val="00C57984"/>
    <w:rsid w:val="00C60103"/>
    <w:rsid w:val="00C72850"/>
    <w:rsid w:val="00C96A98"/>
    <w:rsid w:val="00CB0B69"/>
    <w:rsid w:val="00CB524D"/>
    <w:rsid w:val="00CE4D66"/>
    <w:rsid w:val="00D13430"/>
    <w:rsid w:val="00D347DF"/>
    <w:rsid w:val="00D44FE0"/>
    <w:rsid w:val="00D70C2D"/>
    <w:rsid w:val="00D7689A"/>
    <w:rsid w:val="00D774B6"/>
    <w:rsid w:val="00D85949"/>
    <w:rsid w:val="00D9239A"/>
    <w:rsid w:val="00DA258E"/>
    <w:rsid w:val="00DB5674"/>
    <w:rsid w:val="00DE7689"/>
    <w:rsid w:val="00E10114"/>
    <w:rsid w:val="00E17A9F"/>
    <w:rsid w:val="00E20F03"/>
    <w:rsid w:val="00E30E1E"/>
    <w:rsid w:val="00E5377B"/>
    <w:rsid w:val="00E560AB"/>
    <w:rsid w:val="00EF4C58"/>
    <w:rsid w:val="00F25BF9"/>
    <w:rsid w:val="00F330B5"/>
    <w:rsid w:val="00F464BB"/>
    <w:rsid w:val="00F511FF"/>
    <w:rsid w:val="00FC4DE6"/>
    <w:rsid w:val="00FE6407"/>
    <w:rsid w:val="0163B71C"/>
    <w:rsid w:val="043B4037"/>
    <w:rsid w:val="067FEA68"/>
    <w:rsid w:val="09E90166"/>
    <w:rsid w:val="0A489E19"/>
    <w:rsid w:val="0A80925F"/>
    <w:rsid w:val="0BA35815"/>
    <w:rsid w:val="0D242A04"/>
    <w:rsid w:val="0EC95833"/>
    <w:rsid w:val="13510C7B"/>
    <w:rsid w:val="13A1F967"/>
    <w:rsid w:val="1869A253"/>
    <w:rsid w:val="190E5674"/>
    <w:rsid w:val="1A5963FD"/>
    <w:rsid w:val="1CC93A2D"/>
    <w:rsid w:val="2113635B"/>
    <w:rsid w:val="2183F140"/>
    <w:rsid w:val="22308EB1"/>
    <w:rsid w:val="23D7D08B"/>
    <w:rsid w:val="2860A926"/>
    <w:rsid w:val="28F0B52A"/>
    <w:rsid w:val="299A068F"/>
    <w:rsid w:val="2DCCFE65"/>
    <w:rsid w:val="2E337BDB"/>
    <w:rsid w:val="2E7C8CBC"/>
    <w:rsid w:val="31EE2AEA"/>
    <w:rsid w:val="3272AA86"/>
    <w:rsid w:val="32E2496E"/>
    <w:rsid w:val="3349B49B"/>
    <w:rsid w:val="37C9631A"/>
    <w:rsid w:val="385DF528"/>
    <w:rsid w:val="3880D34E"/>
    <w:rsid w:val="3EF79DAF"/>
    <w:rsid w:val="44E66580"/>
    <w:rsid w:val="45858C62"/>
    <w:rsid w:val="4B382485"/>
    <w:rsid w:val="4B6D06DD"/>
    <w:rsid w:val="4D46B702"/>
    <w:rsid w:val="4ECAA4C4"/>
    <w:rsid w:val="4F7CDC7B"/>
    <w:rsid w:val="51DC3271"/>
    <w:rsid w:val="53477826"/>
    <w:rsid w:val="53FC6CD0"/>
    <w:rsid w:val="55CACC7E"/>
    <w:rsid w:val="55D257D2"/>
    <w:rsid w:val="59FDD6AC"/>
    <w:rsid w:val="5A06C60E"/>
    <w:rsid w:val="5B6162A8"/>
    <w:rsid w:val="5B756818"/>
    <w:rsid w:val="5BD68FB9"/>
    <w:rsid w:val="5CD21950"/>
    <w:rsid w:val="5E014136"/>
    <w:rsid w:val="5F9EFCF1"/>
    <w:rsid w:val="63CCA651"/>
    <w:rsid w:val="63EAE310"/>
    <w:rsid w:val="65E1020B"/>
    <w:rsid w:val="69E72DF6"/>
    <w:rsid w:val="6BCEBADF"/>
    <w:rsid w:val="6DFF0408"/>
    <w:rsid w:val="70C2266B"/>
    <w:rsid w:val="732F27AF"/>
    <w:rsid w:val="73F5E5AD"/>
    <w:rsid w:val="777BD506"/>
    <w:rsid w:val="78BDD42F"/>
    <w:rsid w:val="7BF8C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238A4E1D-1BEF-424F-BC89-1EAC68D3B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6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5"/>
      </w:numPr>
      <w:spacing w:after="120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2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2E337BDB"/>
    <w:pPr>
      <w:spacing w:after="200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table" w:styleId="TableGrid">
    <w:name w:val="Table Grid"/>
    <w:basedOn w:val="TableNormal"/>
    <w:uiPriority w:val="59"/>
    <w:rsid w:val="006C1770"/>
    <w:pPr>
      <w:spacing w:after="0" w:line="240" w:lineRule="auto"/>
    </w:pPr>
    <w:tblPr>
      <w:tblBorders>
        <w:top w:val="single" w:sz="4" w:space="0" w:color="102038" w:themeColor="text1"/>
        <w:left w:val="single" w:sz="4" w:space="0" w:color="102038" w:themeColor="text1"/>
        <w:bottom w:val="single" w:sz="4" w:space="0" w:color="102038" w:themeColor="text1"/>
        <w:right w:val="single" w:sz="4" w:space="0" w:color="102038" w:themeColor="text1"/>
        <w:insideH w:val="single" w:sz="4" w:space="0" w:color="102038" w:themeColor="text1"/>
        <w:insideV w:val="single" w:sz="4" w:space="0" w:color="102038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3</TotalTime>
  <Pages>2</Pages>
  <Words>451</Words>
  <Characters>2193</Characters>
  <Application>Microsoft Office Word</Application>
  <DocSecurity>0</DocSecurity>
  <Lines>59</Lines>
  <Paragraphs>36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4</cp:revision>
  <dcterms:created xsi:type="dcterms:W3CDTF">2025-05-16T00:15:00Z</dcterms:created>
  <dcterms:modified xsi:type="dcterms:W3CDTF">2025-05-16T00:23:00Z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18bafdca-e0e2-4b25-b013-7f33c3a9e27e</vt:lpwstr>
  </property>
</Properties>
</file>